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7087"/>
      </w:tblGrid>
      <w:tr w:rsidR="009A75C8" w14:paraId="03975B2E" w14:textId="77777777" w:rsidTr="003838A0">
        <w:tc>
          <w:tcPr>
            <w:tcW w:w="3511" w:type="dxa"/>
          </w:tcPr>
          <w:p w14:paraId="09427900" w14:textId="77777777" w:rsidR="009A75C8" w:rsidRDefault="009A75C8" w:rsidP="009A75C8">
            <w:pPr>
              <w:jc w:val="center"/>
              <w:rPr>
                <w:rFonts w:ascii="Times New Roman" w:hAnsi="Times New Roman" w:cs="Times New Roman"/>
              </w:rPr>
            </w:pPr>
          </w:p>
          <w:p w14:paraId="56289DE9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6F3ED439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58609414" w14:textId="77777777" w:rsidR="00D101E7" w:rsidRDefault="00D101E7" w:rsidP="003838A0">
            <w:pPr>
              <w:jc w:val="right"/>
              <w:rPr>
                <w:rFonts w:ascii="Times New Roman" w:hAnsi="Times New Roman" w:cs="Times New Roman"/>
              </w:rPr>
            </w:pPr>
          </w:p>
          <w:p w14:paraId="0C1DA965" w14:textId="77777777" w:rsidR="009A75C8" w:rsidRDefault="009A75C8" w:rsidP="003838A0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093A1DB0" w14:textId="77777777" w:rsidR="003838A0" w:rsidRPr="00325B01" w:rsidRDefault="003838A0" w:rsidP="003838A0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13A2C662" w14:textId="15919227" w:rsidR="009A75C8" w:rsidRDefault="003838A0" w:rsidP="003838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657247B1" w14:textId="77777777" w:rsidR="003838A0" w:rsidRPr="0051121D" w:rsidRDefault="003838A0" w:rsidP="003838A0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6A16741" w14:textId="77777777" w:rsidR="009A75C8" w:rsidRPr="00325B01" w:rsidRDefault="009A75C8" w:rsidP="003838A0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590317A8" w14:textId="77777777" w:rsidR="009A75C8" w:rsidRPr="00325B01" w:rsidRDefault="009A75C8" w:rsidP="003838A0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66AF6936" w14:textId="77777777" w:rsidR="009A75C8" w:rsidRPr="0051121D" w:rsidRDefault="009A75C8" w:rsidP="003838A0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23D97DE" w14:textId="77777777" w:rsidR="003838A0" w:rsidRPr="00280608" w:rsidRDefault="003838A0" w:rsidP="003838A0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3E1410E7" w14:textId="0FF7BF45" w:rsidR="00D101E7" w:rsidRPr="00325B01" w:rsidRDefault="003838A0" w:rsidP="003838A0">
            <w:pPr>
              <w:jc w:val="right"/>
              <w:rPr>
                <w:rStyle w:val="Collegamentoipertestuale"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22D940CA" w14:textId="6D91A7BA" w:rsidR="009A75C8" w:rsidRDefault="00771C36" w:rsidP="003838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AF7283" wp14:editId="78F2A454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74930</wp:posOffset>
                      </wp:positionV>
                      <wp:extent cx="1729740" cy="476250"/>
                      <wp:effectExtent l="0" t="0" r="22860" b="1905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41616" w14:textId="77777777" w:rsidR="00D101E7" w:rsidRPr="00D101E7" w:rsidRDefault="00D101E7" w:rsidP="00D101E7">
                                  <w:pPr>
                                    <w:spacing w:line="276" w:lineRule="auto"/>
                                    <w:ind w:left="-140" w:right="-156"/>
                                    <w:jc w:val="center"/>
                                    <w:rPr>
                                      <w:rFonts w:ascii="Times New Roman" w:hAnsi="Times New Roman" w:cs="Times New Roman"/>
                                      <w:caps/>
                                      <w:sz w:val="14"/>
                                      <w:szCs w:val="14"/>
                                    </w:rPr>
                                  </w:pPr>
                                  <w:r w:rsidRPr="00D101E7">
                                    <w:rPr>
                                      <w:rFonts w:ascii="Times New Roman" w:hAnsi="Times New Roman" w:cs="Times New Roman"/>
                                      <w:caps/>
                                      <w:sz w:val="14"/>
                                      <w:szCs w:val="14"/>
                                    </w:rPr>
                                    <w:t>n. 2</w:t>
                                  </w:r>
                                  <w:r w:rsidR="00A72B66">
                                    <w:rPr>
                                      <w:rFonts w:ascii="Times New Roman" w:hAnsi="Times New Roman" w:cs="Times New Roman"/>
                                      <w:cap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700D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aps/>
                                      <w:sz w:val="14"/>
                                      <w:szCs w:val="14"/>
                                    </w:rPr>
                                    <w:t>marche da bollo</w:t>
                                  </w:r>
                                  <w:r w:rsidRPr="00D101E7">
                                    <w:rPr>
                                      <w:rFonts w:ascii="Times New Roman" w:hAnsi="Times New Roman" w:cs="Times New Roman"/>
                                      <w:caps/>
                                      <w:sz w:val="14"/>
                                      <w:szCs w:val="14"/>
                                    </w:rPr>
                                    <w:t xml:space="preserve"> da € 16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aps/>
                                      <w:sz w:val="14"/>
                                      <w:szCs w:val="14"/>
                                    </w:rPr>
                                    <w:t>,00</w:t>
                                  </w:r>
                                </w:p>
                                <w:p w14:paraId="130FF77A" w14:textId="0C46A125" w:rsidR="00D101E7" w:rsidRPr="006A38DC" w:rsidRDefault="00D101E7" w:rsidP="00D101E7">
                                  <w:pPr>
                                    <w:spacing w:line="276" w:lineRule="auto"/>
                                    <w:ind w:left="-140" w:right="-15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101E7">
                                    <w:rPr>
                                      <w:rFonts w:ascii="Times New Roman" w:hAnsi="Times New Roman" w:cs="Times New Roman"/>
                                      <w:caps/>
                                      <w:sz w:val="14"/>
                                      <w:szCs w:val="14"/>
                                    </w:rPr>
                                    <w:t xml:space="preserve">corrisposte virtualmente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</w:rPr>
                                      <w:id w:val="9387547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id w:val="1906652165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>
                                          <w:rPr>
                                            <w:rFonts w:hint="eastAsia"/>
                                          </w:rPr>
                                        </w:sdtEndPr>
                                        <w:sdtContent>
                                          <w:r w:rsidR="00224FF7">
                                            <w:rPr>
                                              <w:rFonts w:ascii="MS Gothic" w:eastAsia="MS Gothic" w:hAnsi="MS Gothic" w:cs="Times New Roman" w:hint="eastAsia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F72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09.45pt;margin-top:5.9pt;width:136.2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" strokecolor="black [3213]">
                      <v:textbox>
                        <w:txbxContent>
                          <w:p w14:paraId="14441616" w14:textId="77777777" w:rsidR="00D101E7" w:rsidRPr="00D101E7" w:rsidRDefault="00D101E7" w:rsidP="00D101E7">
                            <w:pPr>
                              <w:spacing w:line="276" w:lineRule="auto"/>
                              <w:ind w:left="-140" w:right="-156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14"/>
                                <w:szCs w:val="14"/>
                              </w:rPr>
                            </w:pPr>
                            <w:r w:rsidRPr="00D101E7">
                              <w:rPr>
                                <w:rFonts w:ascii="Times New Roman" w:hAnsi="Times New Roman" w:cs="Times New Roman"/>
                                <w:caps/>
                                <w:sz w:val="14"/>
                                <w:szCs w:val="14"/>
                              </w:rPr>
                              <w:t>n. 2</w:t>
                            </w:r>
                            <w:r w:rsidR="00A72B66">
                              <w:rPr>
                                <w:rFonts w:ascii="Times New Roman" w:hAnsi="Times New Roman" w:cs="Times New Roman"/>
                                <w:cap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00DA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14"/>
                                <w:szCs w:val="14"/>
                              </w:rPr>
                              <w:t>marche da bollo</w:t>
                            </w:r>
                            <w:r w:rsidRPr="00D101E7">
                              <w:rPr>
                                <w:rFonts w:ascii="Times New Roman" w:hAnsi="Times New Roman" w:cs="Times New Roman"/>
                                <w:caps/>
                                <w:sz w:val="14"/>
                                <w:szCs w:val="14"/>
                              </w:rPr>
                              <w:t xml:space="preserve"> da € 16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14"/>
                                <w:szCs w:val="14"/>
                              </w:rPr>
                              <w:t>,00</w:t>
                            </w:r>
                          </w:p>
                          <w:p w14:paraId="130FF77A" w14:textId="0C46A125" w:rsidR="00D101E7" w:rsidRPr="006A38DC" w:rsidRDefault="00D101E7" w:rsidP="00D101E7">
                            <w:pPr>
                              <w:spacing w:line="276" w:lineRule="auto"/>
                              <w:ind w:left="-140" w:right="-156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101E7">
                              <w:rPr>
                                <w:rFonts w:ascii="Times New Roman" w:hAnsi="Times New Roman" w:cs="Times New Roman"/>
                                <w:caps/>
                                <w:sz w:val="14"/>
                                <w:szCs w:val="14"/>
                              </w:rPr>
                              <w:t xml:space="preserve">corrisposte virtualmente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9387547"/>
                              </w:sdtPr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190665216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224FF7">
                                      <w:rPr>
                                        <w:rFonts w:ascii="MS Gothic" w:eastAsia="MS Gothic" w:hAnsi="MS Gothic" w:cs="Times New Roman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A80F88" w14:textId="77777777" w:rsidR="004C27F5" w:rsidRPr="00177F90" w:rsidRDefault="00D101E7" w:rsidP="007A5589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>: istanza</w:t>
      </w:r>
      <w:r w:rsidR="00230704">
        <w:rPr>
          <w:rFonts w:ascii="Times New Roman" w:hAnsi="Times New Roman" w:cs="Times New Roman"/>
          <w:smallCaps/>
          <w:sz w:val="24"/>
          <w:szCs w:val="24"/>
        </w:rPr>
        <w:t xml:space="preserve"> di</w:t>
      </w:r>
      <w:r w:rsidR="00A72B6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hyperlink r:id="rId10" w:history="1">
        <w:r w:rsidRPr="00177F90">
          <w:rPr>
            <w:rStyle w:val="Collegamentoipertestuale"/>
            <w:rFonts w:ascii="Times New Roman" w:hAnsi="Times New Roman" w:cs="Times New Roman"/>
            <w:b/>
            <w:bCs/>
            <w:smallCaps/>
            <w:color w:val="auto"/>
            <w:sz w:val="24"/>
            <w:szCs w:val="24"/>
            <w:u w:val="none"/>
          </w:rPr>
          <w:t>Autorizzazione</w:t>
        </w:r>
      </w:hyperlink>
      <w:r w:rsidR="00A72B66">
        <w:t xml:space="preserve"> </w:t>
      </w:r>
      <w:r w:rsidR="003D7854" w:rsidRPr="003D7854">
        <w:rPr>
          <w:rStyle w:val="Collegamentoipertestuale"/>
          <w:rFonts w:ascii="Times New Roman" w:hAnsi="Times New Roman" w:cs="Times New Roman"/>
          <w:b/>
          <w:bCs/>
          <w:smallCaps/>
          <w:color w:val="auto"/>
          <w:sz w:val="24"/>
          <w:szCs w:val="24"/>
          <w:u w:val="none"/>
        </w:rPr>
        <w:t xml:space="preserve">allo spostamento di beni culturali 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>(</w:t>
      </w:r>
      <w:r w:rsidR="003D7854" w:rsidRPr="003D7854">
        <w:rPr>
          <w:rFonts w:ascii="Times New Roman" w:hAnsi="Times New Roman" w:cs="Times New Roman"/>
          <w:smallCaps/>
          <w:sz w:val="24"/>
          <w:szCs w:val="24"/>
        </w:rPr>
        <w:t>art. 2</w:t>
      </w:r>
      <w:r w:rsidR="003D7854" w:rsidRPr="003838A0">
        <w:rPr>
          <w:rFonts w:ascii="Times New Roman" w:hAnsi="Times New Roman" w:cs="Times New Roman"/>
          <w:smallCaps/>
          <w:sz w:val="24"/>
          <w:szCs w:val="24"/>
        </w:rPr>
        <w:t>1</w:t>
      </w:r>
      <w:r w:rsidR="003D7854" w:rsidRPr="003D7854">
        <w:rPr>
          <w:rFonts w:ascii="Times New Roman" w:hAnsi="Times New Roman" w:cs="Times New Roman"/>
          <w:smallCaps/>
          <w:sz w:val="24"/>
          <w:szCs w:val="24"/>
        </w:rPr>
        <w:t>, co. 1, lett. b) e co. 2, del D.Lgs. 42/2004)</w:t>
      </w:r>
    </w:p>
    <w:p w14:paraId="2068B4C4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EB8D4E" w14:textId="749C247A" w:rsidR="008E54BE" w:rsidRDefault="00A72B66" w:rsidP="008E54B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70580595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1508240495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417780921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 w:rsidR="003838A0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1597436146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, CF </w:t>
      </w:r>
      <w:sdt>
        <w:sdtPr>
          <w:rPr>
            <w:rFonts w:ascii="Times New Roman" w:hAnsi="Times New Roman" w:cs="Times New Roman"/>
          </w:rPr>
          <w:id w:val="500854643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-715499837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 w:rsidR="003838A0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009906505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 w:rsidR="003838A0">
        <w:rPr>
          <w:rFonts w:ascii="Times New Roman" w:hAnsi="Times New Roman" w:cs="Times New Roman"/>
        </w:rPr>
        <w:t xml:space="preserve"> I</w:t>
      </w:r>
      <w:r w:rsidRPr="00723348">
        <w:rPr>
          <w:rFonts w:ascii="Times New Roman" w:hAnsi="Times New Roman" w:cs="Times New Roman"/>
        </w:rPr>
        <w:t>n</w:t>
      </w:r>
      <w:r w:rsidR="003838A0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>Via</w:t>
      </w:r>
      <w:r w:rsidR="003838A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83323325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</w:t>
      </w:r>
      <w:r w:rsidRPr="00AD6F69">
        <w:rPr>
          <w:rFonts w:ascii="Times New Roman" w:hAnsi="Times New Roman" w:cs="Times New Roman"/>
        </w:rPr>
        <w:t xml:space="preserve"> Tel.</w:t>
      </w:r>
      <w:r w:rsidR="003B090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62432618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 w:rsidRPr="00AD6F69">
        <w:rPr>
          <w:rFonts w:ascii="Times New Roman" w:hAnsi="Times New Roman" w:cs="Times New Roman"/>
        </w:rPr>
        <w:t xml:space="preserve">  </w:t>
      </w:r>
      <w:r w:rsidR="003838A0">
        <w:rPr>
          <w:rFonts w:ascii="Times New Roman" w:hAnsi="Times New Roman" w:cs="Times New Roman"/>
        </w:rPr>
        <w:t>E</w:t>
      </w:r>
      <w:r w:rsidRPr="00AD6F69"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 xml:space="preserve"> </w:t>
      </w:r>
      <w:r w:rsidRPr="00AD6F6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48054456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3838A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ec </w:t>
      </w:r>
      <w:sdt>
        <w:sdtPr>
          <w:rPr>
            <w:rFonts w:ascii="Times New Roman" w:hAnsi="Times New Roman" w:cs="Times New Roman"/>
          </w:rPr>
          <w:id w:val="67232211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i</w:t>
      </w:r>
      <w:r w:rsidRPr="00AD6F69">
        <w:rPr>
          <w:rFonts w:ascii="Times New Roman" w:hAnsi="Times New Roman" w:cs="Times New Roman"/>
        </w:rPr>
        <w:t xml:space="preserve">n qualità di </w:t>
      </w:r>
      <w:sdt>
        <w:sdtPr>
          <w:rPr>
            <w:rFonts w:ascii="Times New Roman" w:hAnsi="Times New Roman" w:cs="Times New Roman"/>
          </w:rPr>
          <w:id w:val="9341739"/>
          <w:placeholder>
            <w:docPart w:val="DefaultPlaceholder_-1854013440"/>
          </w:placeholder>
          <w:showingPlcHdr/>
        </w:sdtPr>
        <w:sdtContent>
          <w:r w:rsidR="003838A0" w:rsidRPr="0053552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8E54BE">
        <w:rPr>
          <w:rFonts w:ascii="Times New Roman" w:hAnsi="Times New Roman" w:cs="Times New Roman"/>
        </w:rPr>
        <w:t>(indicare se soggetto proprietario/detentore</w:t>
      </w:r>
      <w:r>
        <w:rPr>
          <w:rFonts w:ascii="Times New Roman" w:hAnsi="Times New Roman" w:cs="Times New Roman"/>
        </w:rPr>
        <w:t xml:space="preserve"> </w:t>
      </w:r>
      <w:r w:rsidR="008E54BE">
        <w:rPr>
          <w:rFonts w:ascii="Times New Roman" w:hAnsi="Times New Roman" w:cs="Times New Roman"/>
        </w:rPr>
        <w:t>dei beni)</w:t>
      </w:r>
    </w:p>
    <w:p w14:paraId="4698DBD4" w14:textId="78DFF9CC" w:rsidR="0051121D" w:rsidRPr="00F700DA" w:rsidRDefault="003D7854" w:rsidP="00A72B66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21 comma 1 lettera b) del D.Lgs. 42/2004 </w:t>
      </w:r>
      <w:r w:rsidR="004C27F5" w:rsidRPr="00F700DA">
        <w:rPr>
          <w:rFonts w:ascii="Times New Roman" w:hAnsi="Times New Roman" w:cs="Times New Roman"/>
        </w:rPr>
        <w:t xml:space="preserve">presenta istanza di autorizzazione </w:t>
      </w:r>
      <w:r w:rsidR="0051121D" w:rsidRPr="00F700DA">
        <w:rPr>
          <w:rFonts w:ascii="Times New Roman" w:hAnsi="Times New Roman" w:cs="Times New Roman"/>
        </w:rPr>
        <w:t>per</w:t>
      </w:r>
      <w:r w:rsidR="003838A0">
        <w:rPr>
          <w:rFonts w:ascii="Times New Roman" w:hAnsi="Times New Roman" w:cs="Times New Roman"/>
        </w:rPr>
        <w:t xml:space="preserve"> </w:t>
      </w:r>
      <w:r w:rsidRPr="003D7854">
        <w:rPr>
          <w:rFonts w:ascii="Times New Roman" w:hAnsi="Times New Roman" w:cs="Times New Roman"/>
        </w:rPr>
        <w:t>lo spostamento, anche temporaneo, dei beni culturali mobili</w:t>
      </w:r>
      <w:r>
        <w:rPr>
          <w:rFonts w:ascii="Times New Roman" w:hAnsi="Times New Roman" w:cs="Times New Roman"/>
        </w:rPr>
        <w:t xml:space="preserve"> in proprio possesso, come descritti nella relazione allegata</w:t>
      </w:r>
      <w:r w:rsidR="009156FF">
        <w:rPr>
          <w:rFonts w:ascii="Times New Roman" w:hAnsi="Times New Roman" w:cs="Times New Roman"/>
        </w:rPr>
        <w:t>.</w:t>
      </w:r>
    </w:p>
    <w:p w14:paraId="71361C78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7902"/>
      </w:tblGrid>
      <w:tr w:rsidR="00F700DA" w14:paraId="46CE4657" w14:textId="77777777" w:rsidTr="00F700DA">
        <w:trPr>
          <w:jc w:val="center"/>
        </w:trPr>
        <w:tc>
          <w:tcPr>
            <w:tcW w:w="8784" w:type="dxa"/>
            <w:gridSpan w:val="2"/>
          </w:tcPr>
          <w:p w14:paraId="43EF1A3C" w14:textId="77777777" w:rsidR="00F700DA" w:rsidRPr="00F700DA" w:rsidRDefault="00F700DA" w:rsidP="006C24E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0DA">
              <w:rPr>
                <w:rFonts w:ascii="Times New Roman" w:hAnsi="Times New Roman" w:cs="Times New Roman"/>
                <w:b/>
                <w:bCs/>
              </w:rPr>
              <w:t>DOCUMENTAZIONE ALLEGATA</w:t>
            </w:r>
          </w:p>
        </w:tc>
      </w:tr>
      <w:tr w:rsidR="00F700DA" w14:paraId="5B9C650E" w14:textId="77777777" w:rsidTr="003838A0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1993364083"/>
          </w:sdtPr>
          <w:sdtContent>
            <w:tc>
              <w:tcPr>
                <w:tcW w:w="882" w:type="dxa"/>
                <w:vAlign w:val="center"/>
              </w:tcPr>
              <w:p w14:paraId="726D4993" w14:textId="2C959920" w:rsidR="00F700DA" w:rsidRPr="00A72B66" w:rsidRDefault="00F700DA" w:rsidP="003838A0">
                <w:pPr>
                  <w:rPr>
                    <w:rFonts w:ascii="Times New Roman" w:hAnsi="Times New Roman" w:cs="Times New Roman"/>
                    <w:color w:val="FFFFFF" w:themeColor="background1"/>
                  </w:rPr>
                </w:pPr>
                <w:r w:rsidRPr="00A72B66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>☐</w:t>
                </w:r>
                <w:bookmarkStart w:id="0" w:name="_Hlk183434662"/>
                <w:sdt>
                  <w:sdtPr>
                    <w:rPr>
                      <w:rFonts w:ascii="Times New Roman" w:hAnsi="Times New Roman" w:cs="Times New Roman"/>
                    </w:rPr>
                    <w:id w:val="-182820695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583467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24FF7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  <w:bookmarkEnd w:id="0" w:displacedByCustomXml="next"/>
          </w:sdtContent>
        </w:sdt>
        <w:tc>
          <w:tcPr>
            <w:tcW w:w="7902" w:type="dxa"/>
          </w:tcPr>
          <w:p w14:paraId="65AC81AA" w14:textId="77777777" w:rsidR="00F700DA" w:rsidRPr="00A72B66" w:rsidRDefault="00D32423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="00F700DA" w:rsidRPr="00A72B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elazione esaustiva</w:t>
            </w:r>
            <w:r w:rsidR="00F700DA" w:rsidRPr="00A72B66">
              <w:rPr>
                <w:rFonts w:ascii="Times New Roman" w:hAnsi="Times New Roman" w:cs="Times New Roman"/>
                <w:sz w:val="18"/>
                <w:szCs w:val="18"/>
              </w:rPr>
              <w:t xml:space="preserve"> contenente</w:t>
            </w: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 xml:space="preserve"> i dati identificativi del bene/dei beni</w:t>
            </w:r>
            <w:r w:rsidR="00984159" w:rsidRPr="00A72B66">
              <w:rPr>
                <w:rFonts w:ascii="Times New Roman" w:hAnsi="Times New Roman" w:cs="Times New Roman"/>
                <w:sz w:val="18"/>
                <w:szCs w:val="18"/>
              </w:rPr>
              <w:t xml:space="preserve"> e la descrizione del luogo di nuova collocazione</w:t>
            </w: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5F73AF0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Titolo o soggetto dell’opera/del bene</w:t>
            </w:r>
          </w:p>
          <w:p w14:paraId="189CDD69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Autore/ambito</w:t>
            </w:r>
          </w:p>
          <w:p w14:paraId="54E6BEEA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Datazione</w:t>
            </w:r>
          </w:p>
          <w:p w14:paraId="3336F292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N. inventario/N. catalogo/altro N. identificativo</w:t>
            </w:r>
          </w:p>
          <w:p w14:paraId="5E04A387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Misure</w:t>
            </w:r>
          </w:p>
          <w:p w14:paraId="73025FBC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Materiali/tecnica esecutiva</w:t>
            </w:r>
          </w:p>
          <w:p w14:paraId="3D1FAC81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Proprietà/Condizione giuridica</w:t>
            </w:r>
          </w:p>
          <w:p w14:paraId="0329986D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Provenienza</w:t>
            </w:r>
          </w:p>
          <w:p w14:paraId="6DC92C9E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Attuale ubicazione</w:t>
            </w:r>
          </w:p>
          <w:p w14:paraId="59C18AE2" w14:textId="77777777" w:rsidR="00984159" w:rsidRPr="00A72B66" w:rsidRDefault="00984159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72B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Descrizione della nuova sede di collocazione, anche temporanea, documentazione fotografica</w:t>
            </w:r>
          </w:p>
          <w:p w14:paraId="70F9D6A4" w14:textId="77777777" w:rsidR="00D32423" w:rsidRPr="00A72B66" w:rsidRDefault="00D32423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72B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Periodo </w:t>
            </w:r>
            <w:r w:rsidR="00C95DF4" w:rsidRPr="00A72B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previsto per la </w:t>
            </w:r>
            <w:r w:rsidRPr="00A72B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collocazion</w:t>
            </w:r>
            <w:r w:rsidR="00984159" w:rsidRPr="00A72B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 </w:t>
            </w:r>
            <w:r w:rsidRPr="00A72B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temporanea</w:t>
            </w:r>
          </w:p>
          <w:p w14:paraId="3BAC49EA" w14:textId="77777777" w:rsidR="00984159" w:rsidRPr="00A72B66" w:rsidRDefault="00984159" w:rsidP="00D3242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- Documentazione fotografica</w:t>
            </w:r>
            <w:r w:rsidR="00A72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651" w:rsidRPr="00A72B66">
              <w:rPr>
                <w:rFonts w:ascii="Times New Roman" w:hAnsi="Times New Roman" w:cs="Times New Roman"/>
                <w:sz w:val="18"/>
                <w:szCs w:val="18"/>
              </w:rPr>
              <w:t>a colori</w:t>
            </w:r>
            <w:r w:rsidR="00A72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leggibile</w:t>
            </w:r>
            <w:r w:rsidR="00A72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dei beni</w:t>
            </w:r>
          </w:p>
        </w:tc>
      </w:tr>
      <w:tr w:rsidR="00984159" w14:paraId="588AD5A4" w14:textId="77777777" w:rsidTr="003838A0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-937747072"/>
          </w:sdtPr>
          <w:sdtContent>
            <w:tc>
              <w:tcPr>
                <w:tcW w:w="882" w:type="dxa"/>
                <w:vAlign w:val="center"/>
              </w:tcPr>
              <w:p w14:paraId="19DDBC21" w14:textId="42C8A0A7" w:rsidR="00984159" w:rsidRPr="00A72B66" w:rsidRDefault="00984159" w:rsidP="003838A0">
                <w:pPr>
                  <w:rPr>
                    <w:rFonts w:ascii="Times New Roman" w:hAnsi="Times New Roman" w:cs="Times New Roman"/>
                    <w:color w:val="FFFFFF" w:themeColor="background1"/>
                  </w:rPr>
                </w:pPr>
                <w:r w:rsidRPr="00A72B66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>☐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22141613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1178006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41550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7902" w:type="dxa"/>
          </w:tcPr>
          <w:p w14:paraId="6A8702FF" w14:textId="77777777" w:rsidR="00984159" w:rsidRPr="00A72B66" w:rsidRDefault="00984159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Nominativo della compagnia individuata per l’affidamento della copertura assicurativa e schema di contratto/polizza di assicurazione (formula “da chiodo a chiodo/nail to nail” e copertura “all risks”);</w:t>
            </w:r>
          </w:p>
        </w:tc>
      </w:tr>
      <w:tr w:rsidR="00984159" w14:paraId="050B2E33" w14:textId="77777777" w:rsidTr="003838A0">
        <w:trPr>
          <w:jc w:val="center"/>
        </w:trPr>
        <w:sdt>
          <w:sdtPr>
            <w:rPr>
              <w:rFonts w:ascii="Times New Roman" w:hAnsi="Times New Roman" w:cs="Times New Roman"/>
            </w:rPr>
            <w:id w:val="1254782418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1919134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132C8B9" w14:textId="3C187AB2" w:rsidR="00984159" w:rsidRPr="00A72B66" w:rsidRDefault="00441550" w:rsidP="003838A0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744B3A5E" w14:textId="77777777" w:rsidR="00984159" w:rsidRPr="00A72B66" w:rsidRDefault="00984159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Nominativi delle ditte specializzate individuate per l’affidamento delle operazioni di movimentazione, imballaggio, trasporto e allestimento/disallestimento delle opere;</w:t>
            </w:r>
          </w:p>
        </w:tc>
      </w:tr>
      <w:tr w:rsidR="00984159" w14:paraId="10A02F11" w14:textId="77777777" w:rsidTr="003838A0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-491264374"/>
          </w:sdtPr>
          <w:sdtContent>
            <w:tc>
              <w:tcPr>
                <w:tcW w:w="882" w:type="dxa"/>
                <w:vAlign w:val="center"/>
              </w:tcPr>
              <w:p w14:paraId="18F80C5B" w14:textId="4CC7E69C" w:rsidR="00984159" w:rsidRPr="00A72B66" w:rsidRDefault="00506651" w:rsidP="003838A0">
                <w:pPr>
                  <w:rPr>
                    <w:rFonts w:ascii="Times New Roman" w:hAnsi="Times New Roman" w:cs="Times New Roman"/>
                    <w:color w:val="FFFFFF" w:themeColor="background1"/>
                  </w:rPr>
                </w:pPr>
                <w:r w:rsidRPr="00A72B66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>☐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2243212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3186914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41550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7902" w:type="dxa"/>
          </w:tcPr>
          <w:p w14:paraId="7EFED0E0" w14:textId="77777777" w:rsidR="00984159" w:rsidRPr="00A72B66" w:rsidRDefault="00984159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Dichiarazione sullo stato giuridico del bene, sulla legittimità della provenienza e del possesso, nel caso di beni di natura archeologica;</w:t>
            </w:r>
          </w:p>
        </w:tc>
      </w:tr>
      <w:tr w:rsidR="00984159" w14:paraId="20745208" w14:textId="77777777" w:rsidTr="003838A0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-663004648"/>
          </w:sdtPr>
          <w:sdtContent>
            <w:tc>
              <w:tcPr>
                <w:tcW w:w="882" w:type="dxa"/>
                <w:vAlign w:val="center"/>
              </w:tcPr>
              <w:p w14:paraId="6C3A653B" w14:textId="541412E3" w:rsidR="00984159" w:rsidRPr="00A72B66" w:rsidRDefault="00506651" w:rsidP="003838A0">
                <w:pPr>
                  <w:rPr>
                    <w:rFonts w:ascii="Times New Roman" w:hAnsi="Times New Roman" w:cs="Times New Roman"/>
                    <w:color w:val="FFFFFF" w:themeColor="background1"/>
                  </w:rPr>
                </w:pPr>
                <w:r w:rsidRPr="00A72B66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>☐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57423541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7962630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41550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7902" w:type="dxa"/>
          </w:tcPr>
          <w:p w14:paraId="174A8245" w14:textId="77777777" w:rsidR="00984159" w:rsidRPr="00A72B66" w:rsidRDefault="00984159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Copia del provvedimento di dichiarazione dell’interesse culturale in caso di bene di proprietà privata</w:t>
            </w:r>
            <w:r w:rsidR="00574074" w:rsidRPr="00A72B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574074" w14:paraId="22388ED1" w14:textId="77777777" w:rsidTr="003838A0">
        <w:trPr>
          <w:jc w:val="center"/>
        </w:trPr>
        <w:sdt>
          <w:sdtPr>
            <w:rPr>
              <w:rFonts w:ascii="Times New Roman" w:hAnsi="Times New Roman" w:cs="Times New Roman"/>
            </w:rPr>
            <w:id w:val="362417166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598028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97BC2E4" w14:textId="1BF3B7A7" w:rsidR="00574074" w:rsidRPr="00A72B66" w:rsidRDefault="00441550" w:rsidP="003838A0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0BF07155" w14:textId="77777777" w:rsidR="00574074" w:rsidRPr="00A72B66" w:rsidRDefault="00574074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B66">
              <w:rPr>
                <w:rFonts w:ascii="Times New Roman" w:hAnsi="Times New Roman" w:cs="Times New Roman"/>
                <w:sz w:val="18"/>
                <w:szCs w:val="18"/>
              </w:rPr>
              <w:t>Dichiarazione del soggetto proprietario dell’opera (se diverso dal detentore) da cui risulti l’assenso allo spostamento, corredata di copia del documento di identità.</w:t>
            </w:r>
          </w:p>
        </w:tc>
      </w:tr>
    </w:tbl>
    <w:p w14:paraId="6ECB9F98" w14:textId="77777777" w:rsidR="00F700DA" w:rsidRDefault="00F700DA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74530F5C" w14:textId="77777777" w:rsidTr="004C27F5">
        <w:tc>
          <w:tcPr>
            <w:tcW w:w="5228" w:type="dxa"/>
          </w:tcPr>
          <w:p w14:paraId="14B688DA" w14:textId="77777777" w:rsidR="004C27F5" w:rsidRPr="00177F90" w:rsidRDefault="004C27F5" w:rsidP="003D7854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sdt>
            <w:sdtPr>
              <w:rPr>
                <w:rFonts w:ascii="Times New Roman" w:hAnsi="Times New Roman" w:cs="Times New Roman"/>
              </w:rPr>
              <w:id w:val="-1724047361"/>
              <w:placeholder>
                <w:docPart w:val="DefaultPlaceholder_-1854013440"/>
              </w:placeholder>
              <w:showingPlcHdr/>
            </w:sdtPr>
            <w:sdtContent>
              <w:p w14:paraId="39ACC5C6" w14:textId="5B52F2DD" w:rsidR="004C27F5" w:rsidRDefault="003838A0" w:rsidP="003D7854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3552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42C07B6" w14:textId="77777777" w:rsidR="004C27F5" w:rsidRDefault="004C27F5" w:rsidP="003D78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18308F3C" w14:textId="77777777" w:rsidR="004C27F5" w:rsidRPr="00177F90" w:rsidRDefault="004C27F5" w:rsidP="003D7854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 xml:space="preserve">Firma </w:t>
            </w:r>
            <w:r w:rsidR="003D7854">
              <w:rPr>
                <w:rFonts w:ascii="Times New Roman" w:hAnsi="Times New Roman" w:cs="Times New Roman"/>
                <w:smallCaps/>
              </w:rPr>
              <w:t>del soggetto possessore</w:t>
            </w:r>
          </w:p>
          <w:sdt>
            <w:sdtPr>
              <w:rPr>
                <w:rFonts w:ascii="Times New Roman" w:hAnsi="Times New Roman"/>
              </w:rPr>
              <w:id w:val="470954328"/>
              <w:placeholder>
                <w:docPart w:val="DefaultPlaceholder_-1854013440"/>
              </w:placeholder>
              <w:showingPlcHdr/>
            </w:sdtPr>
            <w:sdtContent>
              <w:p w14:paraId="19F3BA87" w14:textId="457B8CA4" w:rsidR="00F700DA" w:rsidRDefault="003838A0" w:rsidP="003D7854">
                <w:pPr>
                  <w:spacing w:line="276" w:lineRule="auto"/>
                  <w:jc w:val="center"/>
                  <w:rPr>
                    <w:rFonts w:ascii="Times New Roman" w:hAnsi="Times New Roman"/>
                  </w:rPr>
                </w:pPr>
                <w:r w:rsidRPr="0053552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6479CB1" w14:textId="77777777" w:rsidR="00F700DA" w:rsidRDefault="00F700DA" w:rsidP="003D78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812D31" w14:textId="77777777" w:rsidR="009A75C8" w:rsidRPr="004C27F5" w:rsidRDefault="009A75C8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9F5F" w14:textId="77777777" w:rsidR="008C26F7" w:rsidRDefault="008C26F7" w:rsidP="00325B01">
      <w:pPr>
        <w:spacing w:after="0" w:line="240" w:lineRule="auto"/>
      </w:pPr>
      <w:r>
        <w:separator/>
      </w:r>
    </w:p>
  </w:endnote>
  <w:endnote w:type="continuationSeparator" w:id="0">
    <w:p w14:paraId="4679563B" w14:textId="77777777" w:rsidR="008C26F7" w:rsidRDefault="008C26F7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E01F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4A5896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4A5896" w:rsidRPr="007A5589">
      <w:rPr>
        <w:rFonts w:ascii="Times New Roman" w:hAnsi="Times New Roman" w:cs="Times New Roman"/>
        <w:sz w:val="16"/>
        <w:szCs w:val="16"/>
      </w:rPr>
      <w:fldChar w:fldCharType="separate"/>
    </w:r>
    <w:r w:rsidR="00A72B66">
      <w:rPr>
        <w:rFonts w:ascii="Times New Roman" w:hAnsi="Times New Roman" w:cs="Times New Roman"/>
        <w:noProof/>
        <w:sz w:val="16"/>
        <w:szCs w:val="16"/>
      </w:rPr>
      <w:t>2</w:t>
    </w:r>
    <w:r w:rsidR="004A5896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C667AA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45D100E5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FACF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4A5896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4A5896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A72B66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4A5896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C667AA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7B60B395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529B" w14:textId="77777777" w:rsidR="008C26F7" w:rsidRDefault="008C26F7" w:rsidP="00325B01">
      <w:pPr>
        <w:spacing w:after="0" w:line="240" w:lineRule="auto"/>
      </w:pPr>
      <w:r>
        <w:separator/>
      </w:r>
    </w:p>
  </w:footnote>
  <w:footnote w:type="continuationSeparator" w:id="0">
    <w:p w14:paraId="1FEF52CE" w14:textId="77777777" w:rsidR="008C26F7" w:rsidRDefault="008C26F7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7FF453E7" w14:textId="77777777" w:rsidTr="000E3331">
      <w:trPr>
        <w:jc w:val="center"/>
      </w:trPr>
      <w:tc>
        <w:tcPr>
          <w:tcW w:w="870" w:type="dxa"/>
          <w:vAlign w:val="center"/>
        </w:tcPr>
        <w:p w14:paraId="180236B9" w14:textId="22FF678D" w:rsidR="009A75C8" w:rsidRPr="007372AD" w:rsidRDefault="003838A0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3B3447F1" wp14:editId="5FB8B979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10524758" w14:textId="77777777" w:rsidR="003838A0" w:rsidRPr="00405817" w:rsidRDefault="003838A0" w:rsidP="003838A0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3DD7B47D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1733F967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A72B66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227FBF">
            <w:rPr>
              <w:rFonts w:ascii="Times New Roman" w:hAnsi="Times New Roman" w:cs="Times New Roman"/>
              <w:color w:val="002060"/>
              <w:sz w:val="18"/>
              <w:szCs w:val="18"/>
            </w:rPr>
            <w:t>F</w:t>
          </w:r>
        </w:p>
        <w:p w14:paraId="3FF39DAA" w14:textId="77777777" w:rsidR="009A75C8" w:rsidRPr="007372AD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</w:rPr>
          </w:pP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Cl. </w:t>
          </w:r>
          <w:r w:rsidR="00227FBF">
            <w:rPr>
              <w:rFonts w:ascii="Times New Roman" w:hAnsi="Times New Roman" w:cs="Times New Roman"/>
              <w:color w:val="002060"/>
              <w:sz w:val="18"/>
              <w:szCs w:val="18"/>
            </w:rPr>
            <w:t>34.</w:t>
          </w:r>
          <w:r w:rsidR="00E12A38">
            <w:rPr>
              <w:rFonts w:ascii="Times New Roman" w:hAnsi="Times New Roman" w:cs="Times New Roman"/>
              <w:color w:val="002060"/>
              <w:sz w:val="18"/>
              <w:szCs w:val="18"/>
            </w:rPr>
            <w:t>34</w:t>
          </w:r>
          <w:r w:rsidR="00227FBF">
            <w:rPr>
              <w:rFonts w:ascii="Times New Roman" w:hAnsi="Times New Roman" w:cs="Times New Roman"/>
              <w:color w:val="002060"/>
              <w:sz w:val="18"/>
              <w:szCs w:val="18"/>
            </w:rPr>
            <w:t>.0</w:t>
          </w:r>
          <w:r w:rsidR="00E12A38">
            <w:rPr>
              <w:rFonts w:ascii="Times New Roman" w:hAnsi="Times New Roman" w:cs="Times New Roman"/>
              <w:color w:val="002060"/>
              <w:sz w:val="18"/>
              <w:szCs w:val="18"/>
            </w:rPr>
            <w:t>7</w:t>
          </w:r>
        </w:p>
      </w:tc>
    </w:tr>
  </w:tbl>
  <w:p w14:paraId="5B43BA41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7411">
    <w:abstractNumId w:val="1"/>
  </w:num>
  <w:num w:numId="2" w16cid:durableId="961307642">
    <w:abstractNumId w:val="2"/>
  </w:num>
  <w:num w:numId="3" w16cid:durableId="84313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8553F"/>
    <w:rsid w:val="000C605F"/>
    <w:rsid w:val="000E3331"/>
    <w:rsid w:val="00135D6F"/>
    <w:rsid w:val="00177F90"/>
    <w:rsid w:val="001A23E0"/>
    <w:rsid w:val="001C241D"/>
    <w:rsid w:val="001F1E05"/>
    <w:rsid w:val="002155A9"/>
    <w:rsid w:val="00224FF7"/>
    <w:rsid w:val="00227FBF"/>
    <w:rsid w:val="00230704"/>
    <w:rsid w:val="00241DB9"/>
    <w:rsid w:val="002A582E"/>
    <w:rsid w:val="002F141F"/>
    <w:rsid w:val="00325B01"/>
    <w:rsid w:val="003838A0"/>
    <w:rsid w:val="00387215"/>
    <w:rsid w:val="003B090F"/>
    <w:rsid w:val="003D7854"/>
    <w:rsid w:val="00405817"/>
    <w:rsid w:val="00441550"/>
    <w:rsid w:val="004A5896"/>
    <w:rsid w:val="004B511E"/>
    <w:rsid w:val="004B7072"/>
    <w:rsid w:val="004C27F5"/>
    <w:rsid w:val="004C5408"/>
    <w:rsid w:val="00506651"/>
    <w:rsid w:val="00507711"/>
    <w:rsid w:val="0051121D"/>
    <w:rsid w:val="00572AAC"/>
    <w:rsid w:val="00574074"/>
    <w:rsid w:val="005D2EE9"/>
    <w:rsid w:val="00640EDA"/>
    <w:rsid w:val="006A38DC"/>
    <w:rsid w:val="006B096A"/>
    <w:rsid w:val="007372AD"/>
    <w:rsid w:val="00771C36"/>
    <w:rsid w:val="007A5589"/>
    <w:rsid w:val="007C4064"/>
    <w:rsid w:val="00846BCD"/>
    <w:rsid w:val="008C26F7"/>
    <w:rsid w:val="008E54BE"/>
    <w:rsid w:val="008F14A4"/>
    <w:rsid w:val="00910F26"/>
    <w:rsid w:val="009156FF"/>
    <w:rsid w:val="00957C52"/>
    <w:rsid w:val="00984159"/>
    <w:rsid w:val="009A3B7C"/>
    <w:rsid w:val="009A75C8"/>
    <w:rsid w:val="009C60B8"/>
    <w:rsid w:val="00A13153"/>
    <w:rsid w:val="00A549FD"/>
    <w:rsid w:val="00A67806"/>
    <w:rsid w:val="00A72B66"/>
    <w:rsid w:val="00B203EE"/>
    <w:rsid w:val="00B21946"/>
    <w:rsid w:val="00B27132"/>
    <w:rsid w:val="00B50F13"/>
    <w:rsid w:val="00B628F3"/>
    <w:rsid w:val="00B914D4"/>
    <w:rsid w:val="00C11DEE"/>
    <w:rsid w:val="00C667AA"/>
    <w:rsid w:val="00C90307"/>
    <w:rsid w:val="00C95DF4"/>
    <w:rsid w:val="00D101E7"/>
    <w:rsid w:val="00D32423"/>
    <w:rsid w:val="00D56164"/>
    <w:rsid w:val="00DA3FDB"/>
    <w:rsid w:val="00DD6B07"/>
    <w:rsid w:val="00E12A38"/>
    <w:rsid w:val="00E530E9"/>
    <w:rsid w:val="00F21B29"/>
    <w:rsid w:val="00F700DA"/>
    <w:rsid w:val="00FC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A3826"/>
  <w15:docId w15:val="{2085F902-08A7-41A6-8ECC-5FFEE14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8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bap-abruzzo.beniculturali.it/wp-content/uploads/Autorizzazione-Esecuzione_Interventi_conservativi_SABAP-ABRUZZ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B16F1F-05F3-498A-B054-EC08B5E28E2C}"/>
      </w:docPartPr>
      <w:docPartBody>
        <w:p w:rsidR="00F12C60" w:rsidRDefault="00F12C60">
          <w:r w:rsidRPr="0053552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A07CD"/>
    <w:rsid w:val="000C605F"/>
    <w:rsid w:val="001759FA"/>
    <w:rsid w:val="001F026D"/>
    <w:rsid w:val="001F560A"/>
    <w:rsid w:val="00430A68"/>
    <w:rsid w:val="004A3296"/>
    <w:rsid w:val="004B27FF"/>
    <w:rsid w:val="006B096A"/>
    <w:rsid w:val="00957C52"/>
    <w:rsid w:val="00B8685C"/>
    <w:rsid w:val="00B914D4"/>
    <w:rsid w:val="00C01782"/>
    <w:rsid w:val="00CA2A97"/>
    <w:rsid w:val="00D85A48"/>
    <w:rsid w:val="00EF1BC3"/>
    <w:rsid w:val="00F12C60"/>
    <w:rsid w:val="00F26BAC"/>
    <w:rsid w:val="00F6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A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2C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F578-97A4-4630-8299-67D3EE9B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Criber</dc:creator>
  <cp:keywords/>
  <dc:description/>
  <cp:lastModifiedBy>DIDONATO DEBORA</cp:lastModifiedBy>
  <cp:revision>6</cp:revision>
  <cp:lastPrinted>2021-02-23T11:41:00Z</cp:lastPrinted>
  <dcterms:created xsi:type="dcterms:W3CDTF">2024-11-25T12:57:00Z</dcterms:created>
  <dcterms:modified xsi:type="dcterms:W3CDTF">2025-03-25T07:57:00Z</dcterms:modified>
</cp:coreProperties>
</file>